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4132D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/>
          <w:b/>
          <w:bCs/>
          <w:sz w:val="30"/>
          <w:szCs w:val="30"/>
          <w:lang w:eastAsia="zh-CN"/>
        </w:rPr>
      </w:pPr>
      <w:r>
        <w:rPr>
          <w:rFonts w:hint="eastAsia" w:ascii="宋体" w:hAnsi="宋体"/>
          <w:b/>
          <w:bCs/>
          <w:sz w:val="30"/>
          <w:szCs w:val="30"/>
          <w:lang w:eastAsia="zh-CN"/>
        </w:rPr>
        <w:t>安庆圆梦新区汽车零部件产业园2至9层空调采购项目（</w:t>
      </w: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二次</w:t>
      </w:r>
      <w:r>
        <w:rPr>
          <w:rFonts w:hint="eastAsia" w:ascii="宋体" w:hAnsi="宋体"/>
          <w:b/>
          <w:bCs/>
          <w:sz w:val="30"/>
          <w:szCs w:val="30"/>
          <w:lang w:eastAsia="zh-CN"/>
        </w:rPr>
        <w:t>）</w:t>
      </w:r>
    </w:p>
    <w:p w14:paraId="7408C85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/>
          <w:b/>
          <w:bCs/>
          <w:sz w:val="30"/>
          <w:szCs w:val="30"/>
          <w:lang w:eastAsia="zh-CN"/>
        </w:rPr>
      </w:pPr>
      <w:r>
        <w:rPr>
          <w:rFonts w:hint="eastAsia" w:ascii="宋体" w:hAnsi="宋体"/>
          <w:b/>
          <w:bCs/>
          <w:sz w:val="30"/>
          <w:szCs w:val="30"/>
          <w:lang w:eastAsia="zh-CN"/>
        </w:rPr>
        <w:t>报名流程</w:t>
      </w:r>
    </w:p>
    <w:p w14:paraId="5851CFC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/>
          <w:b/>
          <w:bCs/>
          <w:sz w:val="30"/>
          <w:szCs w:val="30"/>
          <w:lang w:eastAsia="zh-CN"/>
        </w:rPr>
      </w:pPr>
    </w:p>
    <w:p w14:paraId="27729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报名资料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发送至邮箱499356816 @qq.com</w:t>
      </w:r>
    </w:p>
    <w:p w14:paraId="7ECE1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1" w:firstLineChars="100"/>
        <w:jc w:val="left"/>
        <w:textAlignment w:val="auto"/>
        <w:rPr>
          <w:rFonts w:hint="default" w:ascii="宋体" w:hAnsi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报名专用电话13866002007</w:t>
      </w:r>
    </w:p>
    <w:p w14:paraId="3EAD3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-SA"/>
        </w:rPr>
        <w:t>报名资料：单位介绍信或法定代表人授权委托书(附法人及授权委托人身份证复印件)、有效的营业执照复印件。(报名资料需各潜在供应商加盖单位公章，并注明项目名称、公司联系人姓名、电话等信息)</w:t>
      </w:r>
    </w:p>
    <w:p w14:paraId="76702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/>
          <w:b/>
          <w:bCs/>
          <w:color w:val="auto"/>
          <w:sz w:val="30"/>
          <w:szCs w:val="30"/>
          <w:lang w:eastAsia="zh-CN"/>
        </w:rPr>
      </w:pPr>
      <w:r>
        <w:rPr>
          <w:rFonts w:hint="eastAsia" w:ascii="仿宋" w:hAnsi="仿宋"/>
          <w:b/>
          <w:bCs/>
          <w:color w:val="auto"/>
          <w:sz w:val="30"/>
          <w:szCs w:val="30"/>
          <w:lang w:eastAsia="zh-CN"/>
        </w:rPr>
        <w:t>报名费缴纳二维码：扫码请备注“公司简称</w:t>
      </w:r>
      <w:r>
        <w:rPr>
          <w:rFonts w:hint="eastAsia" w:ascii="仿宋" w:hAnsi="仿宋"/>
          <w:b/>
          <w:bCs/>
          <w:color w:val="auto"/>
          <w:sz w:val="30"/>
          <w:szCs w:val="30"/>
          <w:lang w:val="en-US" w:eastAsia="zh-CN"/>
        </w:rPr>
        <w:t>+</w:t>
      </w:r>
      <w:r>
        <w:rPr>
          <w:rFonts w:hint="eastAsia" w:ascii="宋体" w:hAnsi="宋体"/>
          <w:b/>
          <w:bCs/>
          <w:sz w:val="30"/>
          <w:szCs w:val="30"/>
          <w:lang w:eastAsia="zh-CN"/>
        </w:rPr>
        <w:t>空调采购（</w:t>
      </w: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二次</w:t>
      </w:r>
      <w:r>
        <w:rPr>
          <w:rFonts w:hint="eastAsia" w:ascii="宋体" w:hAnsi="宋体"/>
          <w:b/>
          <w:bCs/>
          <w:sz w:val="30"/>
          <w:szCs w:val="30"/>
          <w:lang w:eastAsia="zh-CN"/>
        </w:rPr>
        <w:t>）</w:t>
      </w:r>
      <w:r>
        <w:rPr>
          <w:rFonts w:hint="eastAsia" w:ascii="仿宋" w:hAnsi="仿宋"/>
          <w:b/>
          <w:bCs/>
          <w:color w:val="auto"/>
          <w:sz w:val="30"/>
          <w:szCs w:val="30"/>
          <w:lang w:val="en-US" w:eastAsia="zh-CN"/>
        </w:rPr>
        <w:t>”</w:t>
      </w:r>
    </w:p>
    <w:p w14:paraId="17D56EFE">
      <w:pPr>
        <w:pStyle w:val="3"/>
        <w:rPr>
          <w:rFonts w:hint="eastAsia" w:ascii="仿宋" w:hAnsi="仿宋"/>
          <w:b/>
          <w:bCs/>
          <w:color w:val="auto"/>
          <w:sz w:val="32"/>
          <w:szCs w:val="32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55110" cy="5219700"/>
            <wp:effectExtent l="0" t="0" r="2540" b="0"/>
            <wp:docPr id="1" name="图片 1" descr="25b967bfa3a6256653f39eb66108f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5b967bfa3a6256653f39eb66108f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55110" cy="521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YjU2NTBlOTU5YWJiNDk0YTJmYTM3NDYwOGM5MzEifQ=="/>
  </w:docVars>
  <w:rsids>
    <w:rsidRoot w:val="08CE55C1"/>
    <w:rsid w:val="01A51209"/>
    <w:rsid w:val="037E09C4"/>
    <w:rsid w:val="05BC70AE"/>
    <w:rsid w:val="08CE55C1"/>
    <w:rsid w:val="08E828D2"/>
    <w:rsid w:val="0D3C74A3"/>
    <w:rsid w:val="0E5C1065"/>
    <w:rsid w:val="144B713C"/>
    <w:rsid w:val="17E25ABC"/>
    <w:rsid w:val="18E77119"/>
    <w:rsid w:val="19EA3BC8"/>
    <w:rsid w:val="1AE255DB"/>
    <w:rsid w:val="22FE32E7"/>
    <w:rsid w:val="252D19DE"/>
    <w:rsid w:val="294D3A29"/>
    <w:rsid w:val="31B94AAA"/>
    <w:rsid w:val="328C0BF4"/>
    <w:rsid w:val="33EA4839"/>
    <w:rsid w:val="355E1A60"/>
    <w:rsid w:val="359D593A"/>
    <w:rsid w:val="363E2205"/>
    <w:rsid w:val="37B34003"/>
    <w:rsid w:val="387F61BB"/>
    <w:rsid w:val="3BFB3BDD"/>
    <w:rsid w:val="3ECA4094"/>
    <w:rsid w:val="42C60C7A"/>
    <w:rsid w:val="435012E1"/>
    <w:rsid w:val="46963997"/>
    <w:rsid w:val="47F13755"/>
    <w:rsid w:val="4B376349"/>
    <w:rsid w:val="4F301641"/>
    <w:rsid w:val="508D2125"/>
    <w:rsid w:val="528B637A"/>
    <w:rsid w:val="569E4ADD"/>
    <w:rsid w:val="58A73357"/>
    <w:rsid w:val="5CDB243B"/>
    <w:rsid w:val="5E5D2D47"/>
    <w:rsid w:val="62BB05B6"/>
    <w:rsid w:val="65CD2ADA"/>
    <w:rsid w:val="69712DD3"/>
    <w:rsid w:val="6B6F63E1"/>
    <w:rsid w:val="6C540134"/>
    <w:rsid w:val="6C783F2A"/>
    <w:rsid w:val="6D595FC0"/>
    <w:rsid w:val="6E226BDB"/>
    <w:rsid w:val="6FC36CFC"/>
    <w:rsid w:val="736F3F40"/>
    <w:rsid w:val="73C3551C"/>
    <w:rsid w:val="73CA5F58"/>
    <w:rsid w:val="75093403"/>
    <w:rsid w:val="76746E84"/>
    <w:rsid w:val="790A0E9C"/>
    <w:rsid w:val="7D133070"/>
    <w:rsid w:val="7F1C1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color w:val="000000"/>
      <w:sz w:val="24"/>
    </w:rPr>
  </w:style>
  <w:style w:type="paragraph" w:customStyle="1" w:styleId="7">
    <w:name w:val="正文 New"/>
    <w:basedOn w:val="1"/>
    <w:qFormat/>
    <w:uiPriority w:val="0"/>
    <w:pPr>
      <w:spacing w:before="100" w:beforeAutospacing="1" w:after="100" w:afterAutospacing="1" w:line="440" w:lineRule="exact"/>
      <w:ind w:left="357" w:hanging="357"/>
    </w:pPr>
    <w:rPr>
      <w:szCs w:val="21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186</Characters>
  <Lines>1</Lines>
  <Paragraphs>1</Paragraphs>
  <TotalTime>0</TotalTime>
  <ScaleCrop>false</ScaleCrop>
  <LinksUpToDate>false</LinksUpToDate>
  <CharactersWithSpaces>189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2022-03-18T02:16:00Z</dcterms:created>
  <dc:creator>九夏ペ微凉</dc:creator>
  <cp:lastModifiedBy>w y l</cp:lastModifiedBy>
  <dcterms:modified xsi:type="dcterms:W3CDTF">2025-07-08T09:28:54Z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8351C30687374A07A7B4E9AF321B8FC7</vt:lpwstr>
  </property>
  <property fmtid="{D5CDD505-2E9C-101B-9397-08002B2CF9AE}" pid="4" name="KSOTemplateDocerSaveRecord">
    <vt:lpwstr>eyJoZGlkIjoiOGZjYWNmYjBhMjQ5N2ZkNTM4Yzg1NjM5OTkxM2EwYWQiLCJ1c2VySWQiOiIxMTQzOTYxMDcxIn0=</vt:lpwstr>
  </property>
</Properties>
</file>